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8C7D" w14:textId="77777777" w:rsidR="006E7B59" w:rsidRPr="00F008B5" w:rsidRDefault="00F008B5" w:rsidP="00BA13EE">
      <w:pPr>
        <w:pStyle w:val="HeartPathsheadline"/>
        <w:ind w:left="360" w:right="-5"/>
        <w:jc w:val="center"/>
        <w:rPr>
          <w:rFonts w:ascii="Arial" w:hAnsi="Arial"/>
          <w:bCs/>
          <w:sz w:val="48"/>
          <w:szCs w:val="48"/>
        </w:rPr>
      </w:pPr>
      <w:r>
        <w:rPr>
          <w:rFonts w:ascii="Arial" w:hAnsi="Arial"/>
          <w:bCs/>
          <w:sz w:val="24"/>
        </w:rPr>
        <w:br/>
      </w:r>
      <w:proofErr w:type="spellStart"/>
      <w:r w:rsidR="00D234B8">
        <w:rPr>
          <w:rFonts w:ascii="Arial" w:hAnsi="Arial"/>
          <w:bCs/>
          <w:sz w:val="48"/>
          <w:szCs w:val="48"/>
        </w:rPr>
        <w:t>HeartP</w:t>
      </w:r>
      <w:r w:rsidRPr="00F008B5">
        <w:rPr>
          <w:rFonts w:ascii="Arial" w:hAnsi="Arial"/>
          <w:bCs/>
          <w:sz w:val="48"/>
          <w:szCs w:val="48"/>
        </w:rPr>
        <w:t>aths</w:t>
      </w:r>
      <w:proofErr w:type="spellEnd"/>
      <w:r w:rsidRPr="00F008B5">
        <w:rPr>
          <w:rFonts w:ascii="Arial" w:hAnsi="Arial"/>
          <w:bCs/>
          <w:sz w:val="48"/>
          <w:szCs w:val="48"/>
        </w:rPr>
        <w:t xml:space="preserve"> Spirituality Centre</w:t>
      </w:r>
    </w:p>
    <w:p w14:paraId="0BCE5FDF" w14:textId="77777777" w:rsidR="00BA13EE" w:rsidRDefault="001847E2" w:rsidP="00BA13EE">
      <w:r>
        <w:rPr>
          <w:noProof/>
        </w:rPr>
        <w:drawing>
          <wp:anchor distT="0" distB="0" distL="114300" distR="114300" simplePos="0" relativeHeight="251656704" behindDoc="1" locked="0" layoutInCell="1" allowOverlap="1" wp14:anchorId="7A32974A" wp14:editId="01E2E773">
            <wp:simplePos x="0" y="0"/>
            <wp:positionH relativeFrom="column">
              <wp:posOffset>1746250</wp:posOffset>
            </wp:positionH>
            <wp:positionV relativeFrom="paragraph">
              <wp:posOffset>154940</wp:posOffset>
            </wp:positionV>
            <wp:extent cx="3199130" cy="2060575"/>
            <wp:effectExtent l="19050" t="0" r="1270" b="0"/>
            <wp:wrapTight wrapText="bothSides">
              <wp:wrapPolygon edited="0">
                <wp:start x="-129" y="0"/>
                <wp:lineTo x="-129" y="21367"/>
                <wp:lineTo x="21609" y="21367"/>
                <wp:lineTo x="21609" y="0"/>
                <wp:lineTo x="-129" y="0"/>
              </wp:wrapPolygon>
            </wp:wrapTight>
            <wp:docPr id="10" name="Picture 2" descr="HPD shell logo-- NIC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D shell logo-- NIC00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4093EE" w14:textId="77777777" w:rsidR="00BA13EE" w:rsidRDefault="00BA13EE" w:rsidP="00BA13EE"/>
    <w:p w14:paraId="5377C17D" w14:textId="77777777" w:rsidR="00BA13EE" w:rsidRDefault="00BA13EE" w:rsidP="00BA13EE">
      <w:pPr>
        <w:jc w:val="center"/>
      </w:pPr>
    </w:p>
    <w:p w14:paraId="3446C2CF" w14:textId="77777777" w:rsidR="00BA13EE" w:rsidRDefault="00BA13EE" w:rsidP="00BA13EE">
      <w:pPr>
        <w:jc w:val="center"/>
      </w:pPr>
    </w:p>
    <w:p w14:paraId="19AC5658" w14:textId="77777777" w:rsidR="00BA13EE" w:rsidRDefault="00BA13EE" w:rsidP="00BA13EE">
      <w:pPr>
        <w:jc w:val="center"/>
      </w:pPr>
    </w:p>
    <w:p w14:paraId="03792AF7" w14:textId="77777777" w:rsidR="00BA13EE" w:rsidRDefault="00BA13EE" w:rsidP="00BA13EE">
      <w:pPr>
        <w:jc w:val="center"/>
      </w:pPr>
    </w:p>
    <w:p w14:paraId="5A71F3A9" w14:textId="77777777" w:rsidR="006B6F9A" w:rsidRPr="00BA13EE" w:rsidRDefault="006B6F9A" w:rsidP="00BA13EE">
      <w:pPr>
        <w:jc w:val="center"/>
      </w:pPr>
    </w:p>
    <w:p w14:paraId="609D817F" w14:textId="77777777" w:rsidR="00BA13EE" w:rsidRPr="0039081E" w:rsidRDefault="00F008B5" w:rsidP="00302516">
      <w:pPr>
        <w:pStyle w:val="HeartPathsheadline"/>
        <w:spacing w:before="0" w:after="100" w:afterAutospacing="1"/>
        <w:ind w:left="360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81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Oklahoma City</w:t>
      </w:r>
    </w:p>
    <w:p w14:paraId="157DBC95" w14:textId="77777777" w:rsidR="00BA13EE" w:rsidRPr="00302516" w:rsidRDefault="00BA13EE" w:rsidP="00302516">
      <w:pPr>
        <w:pStyle w:val="HeartPathsheadline"/>
        <w:spacing w:before="0" w:after="100" w:afterAutospacing="1"/>
        <w:ind w:left="360"/>
        <w:jc w:val="center"/>
        <w:rPr>
          <w:rFonts w:ascii="Arial" w:hAnsi="Arial" w:cs="Arial"/>
          <w:b w:val="0"/>
          <w:i/>
          <w:szCs w:val="32"/>
        </w:rPr>
      </w:pPr>
      <w:r w:rsidRPr="00302516">
        <w:rPr>
          <w:rFonts w:ascii="Arial" w:hAnsi="Arial" w:cs="Arial"/>
          <w:b w:val="0"/>
          <w:i/>
          <w:szCs w:val="32"/>
        </w:rPr>
        <w:t>offering</w:t>
      </w:r>
    </w:p>
    <w:p w14:paraId="13B852A2" w14:textId="77777777" w:rsidR="00BA13EE" w:rsidRPr="0039081E" w:rsidRDefault="00BA13EE" w:rsidP="00D42A8A">
      <w:pPr>
        <w:pStyle w:val="Heading2"/>
        <w:spacing w:before="0" w:after="120"/>
        <w:ind w:left="360"/>
        <w:jc w:val="center"/>
        <w:rPr>
          <w:i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81E">
        <w:rPr>
          <w:i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Certificate Programs</w:t>
      </w:r>
    </w:p>
    <w:p w14:paraId="2146D4AA" w14:textId="77777777" w:rsidR="00BA13EE" w:rsidRPr="0039081E" w:rsidRDefault="00F008B5" w:rsidP="00302516">
      <w:pPr>
        <w:spacing w:after="0"/>
        <w:ind w:left="360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81E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Spiritual Formation Group Leadership</w:t>
      </w:r>
    </w:p>
    <w:p w14:paraId="35593FFF" w14:textId="77777777" w:rsidR="00BA13EE" w:rsidRPr="0039081E" w:rsidRDefault="00F008B5" w:rsidP="00302516">
      <w:pPr>
        <w:spacing w:after="0"/>
        <w:ind w:left="360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81E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2516" w:rsidRPr="0039081E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13EE" w:rsidRPr="0039081E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r w:rsidR="00302516" w:rsidRPr="0039081E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13EE" w:rsidRPr="0039081E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Spiritual Direction</w:t>
      </w:r>
    </w:p>
    <w:p w14:paraId="3BF8E2FE" w14:textId="77777777" w:rsidR="00302516" w:rsidRPr="0039081E" w:rsidRDefault="00302516" w:rsidP="00302516">
      <w:pPr>
        <w:spacing w:after="0"/>
        <w:ind w:left="360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28FD71" w14:textId="77777777" w:rsidR="00302516" w:rsidRPr="005528D1" w:rsidRDefault="000E2075" w:rsidP="00302516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      </w:t>
      </w:r>
      <w:r w:rsidR="00D234B8">
        <w:rPr>
          <w:rFonts w:ascii="Arial" w:hAnsi="Arial" w:cs="Arial"/>
          <w:b/>
          <w:smallCaps/>
          <w:sz w:val="28"/>
          <w:szCs w:val="28"/>
        </w:rPr>
        <w:t>New Classes Form E</w:t>
      </w:r>
      <w:r w:rsidR="00302516" w:rsidRPr="005528D1">
        <w:rPr>
          <w:rFonts w:ascii="Arial" w:hAnsi="Arial" w:cs="Arial"/>
          <w:b/>
          <w:smallCaps/>
          <w:sz w:val="28"/>
          <w:szCs w:val="28"/>
        </w:rPr>
        <w:t xml:space="preserve">ach </w:t>
      </w:r>
      <w:proofErr w:type="gramStart"/>
      <w:r w:rsidR="00302516" w:rsidRPr="005528D1">
        <w:rPr>
          <w:rFonts w:ascii="Arial" w:hAnsi="Arial" w:cs="Arial"/>
          <w:b/>
          <w:smallCaps/>
          <w:sz w:val="28"/>
          <w:szCs w:val="28"/>
        </w:rPr>
        <w:t>Fall</w:t>
      </w:r>
      <w:r w:rsidR="00F008B5">
        <w:rPr>
          <w:rFonts w:ascii="Arial" w:hAnsi="Arial" w:cs="Arial"/>
          <w:b/>
          <w:smallCaps/>
          <w:sz w:val="28"/>
          <w:szCs w:val="28"/>
        </w:rPr>
        <w:t xml:space="preserve"> !</w:t>
      </w:r>
      <w:proofErr w:type="gramEnd"/>
    </w:p>
    <w:p w14:paraId="7D8FC9B7" w14:textId="77777777" w:rsidR="00302516" w:rsidRDefault="00302516" w:rsidP="00302516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103A6061" w14:textId="77777777" w:rsidR="00302516" w:rsidRPr="007C07CD" w:rsidRDefault="00302516" w:rsidP="00D234B8">
      <w:pPr>
        <w:jc w:val="both"/>
        <w:rPr>
          <w:rFonts w:ascii="Comic Sans MS" w:hAnsi="Comic Sans MS" w:cs="Arial"/>
          <w:b/>
          <w:smallCaps/>
          <w:sz w:val="32"/>
          <w:szCs w:val="24"/>
        </w:rPr>
      </w:pPr>
      <w:r w:rsidRPr="007C07CD">
        <w:rPr>
          <w:rFonts w:ascii="Comic Sans MS" w:hAnsi="Comic Sans MS" w:cs="Arial"/>
          <w:b/>
          <w:smallCaps/>
          <w:sz w:val="32"/>
          <w:szCs w:val="24"/>
        </w:rPr>
        <w:t>Program Overview</w:t>
      </w:r>
    </w:p>
    <w:p w14:paraId="2A90161F" w14:textId="445F8AF2" w:rsidR="00302516" w:rsidRDefault="00302516" w:rsidP="00D234B8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1982 </w:t>
      </w:r>
      <w:proofErr w:type="spellStart"/>
      <w:r>
        <w:rPr>
          <w:rFonts w:ascii="Arial" w:hAnsi="Arial" w:cs="Arial"/>
        </w:rPr>
        <w:t>HeartPaths</w:t>
      </w:r>
      <w:proofErr w:type="spellEnd"/>
      <w:r>
        <w:rPr>
          <w:rFonts w:ascii="Arial" w:hAnsi="Arial" w:cs="Arial"/>
        </w:rPr>
        <w:t xml:space="preserve"> has been training Spiritual Directors in Oklahoma</w:t>
      </w:r>
      <w:r w:rsidR="00F008B5">
        <w:rPr>
          <w:rFonts w:ascii="Arial" w:hAnsi="Arial" w:cs="Arial"/>
        </w:rPr>
        <w:t xml:space="preserve"> and </w:t>
      </w:r>
      <w:r w:rsidR="0080302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training is </w:t>
      </w:r>
      <w:r w:rsidR="0080302D">
        <w:rPr>
          <w:rFonts w:ascii="Arial" w:hAnsi="Arial" w:cs="Arial"/>
        </w:rPr>
        <w:t xml:space="preserve">now </w:t>
      </w:r>
      <w:r w:rsidR="00E01D16">
        <w:rPr>
          <w:rFonts w:ascii="Arial" w:hAnsi="Arial" w:cs="Arial"/>
        </w:rPr>
        <w:t>beginning</w:t>
      </w:r>
      <w:r>
        <w:rPr>
          <w:rFonts w:ascii="Arial" w:hAnsi="Arial" w:cs="Arial"/>
        </w:rPr>
        <w:t xml:space="preserve"> its </w:t>
      </w:r>
      <w:r w:rsidR="00D70F08">
        <w:rPr>
          <w:rFonts w:ascii="Arial" w:hAnsi="Arial" w:cs="Arial"/>
        </w:rPr>
        <w:t>tenth</w:t>
      </w:r>
      <w:r w:rsidR="00BE4A15">
        <w:rPr>
          <w:rFonts w:ascii="Arial" w:hAnsi="Arial" w:cs="Arial"/>
        </w:rPr>
        <w:t xml:space="preserve"> year in Dallas/Fort Worth.</w:t>
      </w:r>
      <w:r>
        <w:rPr>
          <w:rFonts w:ascii="Arial" w:hAnsi="Arial" w:cs="Arial"/>
        </w:rPr>
        <w:t xml:space="preserve"> </w:t>
      </w:r>
    </w:p>
    <w:p w14:paraId="74AD7588" w14:textId="77777777" w:rsidR="00302516" w:rsidRDefault="00663079" w:rsidP="00D234B8">
      <w:pPr>
        <w:spacing w:before="120" w:after="240"/>
        <w:jc w:val="both"/>
        <w:rPr>
          <w:rFonts w:ascii="Arial" w:hAnsi="Arial" w:cs="Arial"/>
        </w:rPr>
      </w:pPr>
      <w:proofErr w:type="spellStart"/>
      <w:r w:rsidRPr="00663079">
        <w:rPr>
          <w:rFonts w:ascii="Arial" w:hAnsi="Arial" w:cs="Arial"/>
          <w:b/>
        </w:rPr>
        <w:t>HeartPaths</w:t>
      </w:r>
      <w:proofErr w:type="spellEnd"/>
      <w:r w:rsidRPr="00663079">
        <w:rPr>
          <w:rFonts w:ascii="Arial" w:hAnsi="Arial" w:cs="Arial"/>
          <w:b/>
        </w:rPr>
        <w:t xml:space="preserve"> </w:t>
      </w:r>
      <w:r w:rsidR="00F008B5">
        <w:rPr>
          <w:rFonts w:ascii="Arial" w:hAnsi="Arial" w:cs="Arial"/>
          <w:b/>
        </w:rPr>
        <w:t>OKC</w:t>
      </w:r>
      <w:r>
        <w:rPr>
          <w:rFonts w:ascii="Arial" w:hAnsi="Arial" w:cs="Arial"/>
        </w:rPr>
        <w:t xml:space="preserve"> </w:t>
      </w:r>
      <w:r w:rsidR="00302516">
        <w:rPr>
          <w:rFonts w:ascii="Arial" w:hAnsi="Arial" w:cs="Arial"/>
        </w:rPr>
        <w:t>is open to a limited number of participants who sense a gift and calling to spiritual</w:t>
      </w:r>
      <w:r w:rsidR="00F008B5">
        <w:rPr>
          <w:rFonts w:ascii="Arial" w:hAnsi="Arial" w:cs="Arial"/>
        </w:rPr>
        <w:t xml:space="preserve"> formation</w:t>
      </w:r>
      <w:r w:rsidR="00302516">
        <w:rPr>
          <w:rFonts w:ascii="Arial" w:hAnsi="Arial" w:cs="Arial"/>
        </w:rPr>
        <w:t xml:space="preserve"> and/or spiritual direction ministry, who desire a personal spiritual discipline and who want to learn to deepen their skills and sensitivities. Participants include </w:t>
      </w:r>
      <w:r w:rsidR="005B13E1">
        <w:rPr>
          <w:rFonts w:ascii="Arial" w:hAnsi="Arial" w:cs="Arial"/>
        </w:rPr>
        <w:t xml:space="preserve">both </w:t>
      </w:r>
      <w:r w:rsidR="00302516">
        <w:rPr>
          <w:rFonts w:ascii="Arial" w:hAnsi="Arial" w:cs="Arial"/>
        </w:rPr>
        <w:t>laity and ministry professionals who wish to learn in an ecumenical environment through the Christian story and its symbols. Participants must be willing to honor all human experience as having a place in God’s revelation and be interested in a contemplative, life-affirming approach to spirituality.</w:t>
      </w:r>
    </w:p>
    <w:p w14:paraId="3D82CD2E" w14:textId="77777777" w:rsidR="004553C4" w:rsidRDefault="00302516" w:rsidP="00D234B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program is designed to have three phases. Ongoing discernment is part of the experience each </w:t>
      </w:r>
      <w:r w:rsidRPr="007B70F0">
        <w:rPr>
          <w:rFonts w:ascii="Arial" w:hAnsi="Arial" w:cs="Arial"/>
        </w:rPr>
        <w:t>year. The first year deepens personal spiritual formation and group facilitating skills and leads to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Certificate in Spiritual </w:t>
      </w:r>
      <w:r w:rsidR="00F008B5">
        <w:rPr>
          <w:rFonts w:ascii="Arial" w:hAnsi="Arial" w:cs="Arial"/>
          <w:i/>
        </w:rPr>
        <w:t xml:space="preserve">Formation Group </w:t>
      </w:r>
      <w:r>
        <w:rPr>
          <w:rFonts w:ascii="Arial" w:hAnsi="Arial" w:cs="Arial"/>
          <w:i/>
        </w:rPr>
        <w:t>Leadership</w:t>
      </w:r>
      <w:r>
        <w:rPr>
          <w:rFonts w:ascii="Arial" w:hAnsi="Arial" w:cs="Arial"/>
        </w:rPr>
        <w:t xml:space="preserve">. Those who discern a calling to continue will complete the </w:t>
      </w:r>
      <w:proofErr w:type="gramStart"/>
      <w:r>
        <w:rPr>
          <w:rFonts w:ascii="Arial" w:hAnsi="Arial" w:cs="Arial"/>
        </w:rPr>
        <w:t>second year</w:t>
      </w:r>
      <w:proofErr w:type="gramEnd"/>
      <w:r>
        <w:rPr>
          <w:rFonts w:ascii="Arial" w:hAnsi="Arial" w:cs="Arial"/>
        </w:rPr>
        <w:t xml:space="preserve"> Spiritual Exercises of Ignatius and the third year Practicum in Spiritual Direction. Completion of all three years leads to a </w:t>
      </w:r>
      <w:r>
        <w:rPr>
          <w:rFonts w:ascii="Arial" w:hAnsi="Arial" w:cs="Arial"/>
          <w:i/>
        </w:rPr>
        <w:t xml:space="preserve">Certificate </w:t>
      </w:r>
      <w:r w:rsidR="0089257C">
        <w:rPr>
          <w:rFonts w:ascii="Arial" w:hAnsi="Arial" w:cs="Arial"/>
          <w:i/>
        </w:rPr>
        <w:t>in</w:t>
      </w:r>
      <w:r>
        <w:rPr>
          <w:rFonts w:ascii="Arial" w:hAnsi="Arial" w:cs="Arial"/>
          <w:i/>
        </w:rPr>
        <w:t xml:space="preserve"> Spiritual Direction</w:t>
      </w:r>
      <w:r>
        <w:rPr>
          <w:rFonts w:ascii="Arial" w:hAnsi="Arial" w:cs="Arial"/>
        </w:rPr>
        <w:t>.</w:t>
      </w:r>
    </w:p>
    <w:p w14:paraId="5E063168" w14:textId="77777777" w:rsidR="00A03967" w:rsidRDefault="00A03967" w:rsidP="00302516">
      <w:pPr>
        <w:spacing w:after="0"/>
        <w:ind w:left="36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2EA23880" w14:textId="77777777" w:rsidR="00386414" w:rsidRDefault="00386414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205E588C" w14:textId="77777777" w:rsidR="0032455A" w:rsidRDefault="0032455A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5E77C8BA" w14:textId="604FC240" w:rsidR="00386414" w:rsidRDefault="00386414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345C678E" w14:textId="11F043C1" w:rsidR="00386414" w:rsidRDefault="00362FA5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  <w:r>
        <w:rPr>
          <w:rFonts w:ascii="Arial" w:hAnsi="Arial" w:cs="Arial"/>
          <w:b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5DA1A" wp14:editId="6E0EE8F6">
                <wp:simplePos x="0" y="0"/>
                <wp:positionH relativeFrom="column">
                  <wp:posOffset>4048760</wp:posOffset>
                </wp:positionH>
                <wp:positionV relativeFrom="paragraph">
                  <wp:posOffset>80010</wp:posOffset>
                </wp:positionV>
                <wp:extent cx="2693670" cy="4765040"/>
                <wp:effectExtent l="0" t="0" r="24130" b="355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476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C5EF" w14:textId="77777777" w:rsidR="00A15721" w:rsidRPr="007B70F0" w:rsidRDefault="00A15721" w:rsidP="00630E92">
                            <w:pPr>
                              <w:pStyle w:val="HeartPathsheadline"/>
                              <w:jc w:val="center"/>
                              <w:rPr>
                                <w:rFonts w:ascii="Arial" w:hAnsi="Arial" w:cs="Arial"/>
                                <w:caps/>
                                <w:color w:val="984806" w:themeColor="accent6" w:themeShade="80"/>
                              </w:rPr>
                            </w:pPr>
                            <w:r w:rsidRPr="007B70F0">
                              <w:rPr>
                                <w:rFonts w:ascii="Arial" w:hAnsi="Arial" w:cs="Arial"/>
                                <w:caps/>
                                <w:color w:val="984806" w:themeColor="accent6" w:themeShade="80"/>
                              </w:rPr>
                              <w:t>Faculty</w:t>
                            </w:r>
                          </w:p>
                          <w:p w14:paraId="503E4913" w14:textId="501B26AB" w:rsidR="00A15721" w:rsidRDefault="00A15721" w:rsidP="00094AE7">
                            <w:pPr>
                              <w:pStyle w:val="Heading3"/>
                              <w:spacing w:before="0" w:after="200"/>
                              <w:jc w:val="both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70F0"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  <w:t>Bob Gardenhire III</w:t>
                            </w:r>
                            <w:r w:rsidR="00C25D27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25C9D">
                              <w:rPr>
                                <w:b w:val="0"/>
                                <w:sz w:val="20"/>
                                <w:szCs w:val="20"/>
                              </w:rPr>
                              <w:t>Founding Director</w:t>
                            </w:r>
                            <w:r w:rsidRPr="00094AE7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094AE7">
                              <w:rPr>
                                <w:b w:val="0"/>
                                <w:sz w:val="20"/>
                                <w:szCs w:val="20"/>
                              </w:rPr>
                              <w:t>HeartPaths</w:t>
                            </w:r>
                            <w:proofErr w:type="spellEnd"/>
                            <w:r w:rsidRPr="00094AE7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is an experienced spiritual director, ordained </w:t>
                            </w:r>
                            <w:r w:rsidR="002A74D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United Methodist </w:t>
                            </w:r>
                            <w:r w:rsidRPr="00094AE7">
                              <w:rPr>
                                <w:b w:val="0"/>
                                <w:sz w:val="20"/>
                                <w:szCs w:val="20"/>
                              </w:rPr>
                              <w:t>min</w:t>
                            </w:r>
                            <w:r w:rsidR="00825C9D">
                              <w:rPr>
                                <w:b w:val="0"/>
                                <w:sz w:val="20"/>
                                <w:szCs w:val="20"/>
                              </w:rPr>
                              <w:t>ister, and licensed therapist</w:t>
                            </w:r>
                            <w:r w:rsidR="002F09A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(inactive).</w:t>
                            </w:r>
                            <w:r w:rsidR="00825C9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86436F" w14:textId="1E2464CF" w:rsidR="00A15721" w:rsidRPr="00094AE7" w:rsidRDefault="00A15721" w:rsidP="00094AE7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0F0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Curt Gruel</w:t>
                            </w:r>
                            <w:r w:rsidR="008B4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 Presbyterian,</w:t>
                            </w:r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 </w:t>
                            </w:r>
                            <w:proofErr w:type="spellStart"/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HeartPaths</w:t>
                            </w:r>
                            <w:proofErr w:type="spellEnd"/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graduate </w:t>
                            </w:r>
                            <w:r w:rsidR="008B4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 </w:t>
                            </w:r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join</w:t>
                            </w:r>
                            <w:r w:rsidR="008B4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faculty in 200</w:t>
                            </w:r>
                            <w:r w:rsidR="00825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He is now the Associate Director after being the Acting Director from 2012-2016.</w:t>
                            </w:r>
                          </w:p>
                          <w:p w14:paraId="56081DFF" w14:textId="208BED75" w:rsidR="00A15721" w:rsidRPr="00094AE7" w:rsidRDefault="00A15721" w:rsidP="00094AE7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0F0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Jan Gruel</w:t>
                            </w:r>
                            <w:r w:rsidR="002A74D2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="002A74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Presbyterian,</w:t>
                            </w:r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 </w:t>
                            </w:r>
                            <w:proofErr w:type="spellStart"/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HeartPaths</w:t>
                            </w:r>
                            <w:proofErr w:type="spellEnd"/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graduate who </w:t>
                            </w:r>
                            <w:r w:rsidR="00C45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joined </w:t>
                            </w:r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faculty in 2013.</w:t>
                            </w:r>
                          </w:p>
                          <w:p w14:paraId="40D04C97" w14:textId="6EF94D80" w:rsidR="00A15721" w:rsidRDefault="000C0464" w:rsidP="00094AE7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Sue Anne Lively,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D320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Adult Learning Professor at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Southern Nazarene University, </w:t>
                            </w:r>
                            <w:r w:rsidR="00D320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 </w:t>
                            </w:r>
                            <w:proofErr w:type="spellStart"/>
                            <w:r w:rsidR="00D320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HeartPaths</w:t>
                            </w:r>
                            <w:proofErr w:type="spellEnd"/>
                            <w:r w:rsidR="00D320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graduate who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6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joined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faculty in 2014.</w:t>
                            </w:r>
                          </w:p>
                          <w:p w14:paraId="02442811" w14:textId="60FF4877" w:rsidR="00A15721" w:rsidRDefault="00A15721" w:rsidP="00135B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0F0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Bobbie Roe</w:t>
                            </w:r>
                            <w:r w:rsidR="008B4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 United Methodist,</w:t>
                            </w:r>
                            <w:r w:rsidR="00C25D2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 </w:t>
                            </w:r>
                            <w:proofErr w:type="spellStart"/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HeartPaths</w:t>
                            </w:r>
                            <w:proofErr w:type="spellEnd"/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graduate who joined the faculty in 200</w:t>
                            </w:r>
                            <w:r w:rsidR="006C78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She directed Broken Bread, a retreat center near Breckenridge, CO for eleven years</w:t>
                            </w:r>
                            <w:r w:rsidR="008B4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5FDF93" w14:textId="2FD2CFAA" w:rsidR="00135BED" w:rsidRDefault="00135BED" w:rsidP="00135B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Katrina McBride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 United Methodist,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 </w:t>
                            </w:r>
                            <w:proofErr w:type="spellStart"/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HeartPaths</w:t>
                            </w:r>
                            <w:proofErr w:type="spellEnd"/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graduate who joined the faculty in 200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094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 is also Facilitator of the Listening Circles for the Academy of Spiritual Formation.</w:t>
                            </w:r>
                          </w:p>
                          <w:p w14:paraId="42CE109B" w14:textId="77777777" w:rsidR="00135BED" w:rsidRDefault="00135BED" w:rsidP="00135B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8BF1AB" w14:textId="77777777" w:rsidR="00135BED" w:rsidRPr="00890189" w:rsidRDefault="00135BED" w:rsidP="00135BE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C1CE40" w14:textId="77777777" w:rsidR="00A15721" w:rsidRPr="00890189" w:rsidRDefault="00A15721" w:rsidP="00890189">
                            <w:pPr>
                              <w:spacing w:after="60"/>
                              <w:ind w:right="158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90189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5DA1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8pt;margin-top:6.3pt;width:212.1pt;height:3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" strokecolor="#974706 [1609]">
                <v:textbox>
                  <w:txbxContent>
                    <w:p w14:paraId="6D28C5EF" w14:textId="77777777" w:rsidR="00A15721" w:rsidRPr="007B70F0" w:rsidRDefault="00A15721" w:rsidP="00630E92">
                      <w:pPr>
                        <w:pStyle w:val="HeartPathsheadline"/>
                        <w:jc w:val="center"/>
                        <w:rPr>
                          <w:rFonts w:ascii="Arial" w:hAnsi="Arial" w:cs="Arial"/>
                          <w:caps/>
                          <w:color w:val="984806" w:themeColor="accent6" w:themeShade="80"/>
                        </w:rPr>
                      </w:pPr>
                      <w:r w:rsidRPr="007B70F0">
                        <w:rPr>
                          <w:rFonts w:ascii="Arial" w:hAnsi="Arial" w:cs="Arial"/>
                          <w:caps/>
                          <w:color w:val="984806" w:themeColor="accent6" w:themeShade="80"/>
                        </w:rPr>
                        <w:t>Faculty</w:t>
                      </w:r>
                    </w:p>
                    <w:p w14:paraId="503E4913" w14:textId="501B26AB" w:rsidR="00A15721" w:rsidRDefault="00A15721" w:rsidP="00094AE7">
                      <w:pPr>
                        <w:pStyle w:val="Heading3"/>
                        <w:spacing w:before="0" w:after="200"/>
                        <w:jc w:val="both"/>
                        <w:rPr>
                          <w:b w:val="0"/>
                          <w:sz w:val="20"/>
                          <w:szCs w:val="20"/>
                        </w:rPr>
                      </w:pPr>
                      <w:r w:rsidRPr="007B70F0">
                        <w:rPr>
                          <w:color w:val="984806" w:themeColor="accent6" w:themeShade="80"/>
                          <w:sz w:val="20"/>
                          <w:szCs w:val="20"/>
                        </w:rPr>
                        <w:t>Bob Gardenhire III</w:t>
                      </w:r>
                      <w:r w:rsidR="00C25D27"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 w:rsidR="00825C9D">
                        <w:rPr>
                          <w:b w:val="0"/>
                          <w:sz w:val="20"/>
                          <w:szCs w:val="20"/>
                        </w:rPr>
                        <w:t>Founding Director</w:t>
                      </w:r>
                      <w:r w:rsidRPr="00094AE7">
                        <w:rPr>
                          <w:b w:val="0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094AE7">
                        <w:rPr>
                          <w:b w:val="0"/>
                          <w:sz w:val="20"/>
                          <w:szCs w:val="20"/>
                        </w:rPr>
                        <w:t>HeartPaths</w:t>
                      </w:r>
                      <w:proofErr w:type="spellEnd"/>
                      <w:r w:rsidRPr="00094AE7">
                        <w:rPr>
                          <w:b w:val="0"/>
                          <w:sz w:val="20"/>
                          <w:szCs w:val="20"/>
                        </w:rPr>
                        <w:t xml:space="preserve">, is an experienced spiritual director, ordained </w:t>
                      </w:r>
                      <w:r w:rsidR="002A74D2">
                        <w:rPr>
                          <w:b w:val="0"/>
                          <w:sz w:val="20"/>
                          <w:szCs w:val="20"/>
                        </w:rPr>
                        <w:t xml:space="preserve">United Methodist </w:t>
                      </w:r>
                      <w:r w:rsidRPr="00094AE7">
                        <w:rPr>
                          <w:b w:val="0"/>
                          <w:sz w:val="20"/>
                          <w:szCs w:val="20"/>
                        </w:rPr>
                        <w:t>min</w:t>
                      </w:r>
                      <w:r w:rsidR="00825C9D">
                        <w:rPr>
                          <w:b w:val="0"/>
                          <w:sz w:val="20"/>
                          <w:szCs w:val="20"/>
                        </w:rPr>
                        <w:t>ister, and licensed therapist</w:t>
                      </w:r>
                      <w:r w:rsidR="002F09A4">
                        <w:rPr>
                          <w:b w:val="0"/>
                          <w:sz w:val="20"/>
                          <w:szCs w:val="20"/>
                        </w:rPr>
                        <w:t xml:space="preserve"> (inactive).</w:t>
                      </w:r>
                      <w:r w:rsidR="00825C9D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86436F" w14:textId="1E2464CF" w:rsidR="00A15721" w:rsidRPr="00094AE7" w:rsidRDefault="00A15721" w:rsidP="00094AE7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0F0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Curt Gruel</w:t>
                      </w:r>
                      <w:r w:rsidR="008B4807">
                        <w:rPr>
                          <w:rFonts w:ascii="Arial" w:hAnsi="Arial" w:cs="Arial"/>
                          <w:sz w:val="20"/>
                          <w:szCs w:val="20"/>
                        </w:rPr>
                        <w:t>, a Presbyterian,</w:t>
                      </w:r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 </w:t>
                      </w:r>
                      <w:proofErr w:type="spellStart"/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>HeartPaths</w:t>
                      </w:r>
                      <w:proofErr w:type="spellEnd"/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graduate </w:t>
                      </w:r>
                      <w:r w:rsidR="008B4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who </w:t>
                      </w:r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>join</w:t>
                      </w:r>
                      <w:r w:rsidR="008B4807">
                        <w:rPr>
                          <w:rFonts w:ascii="Arial" w:hAnsi="Arial" w:cs="Arial"/>
                          <w:sz w:val="20"/>
                          <w:szCs w:val="20"/>
                        </w:rPr>
                        <w:t>ed</w:t>
                      </w:r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faculty in 200</w:t>
                      </w:r>
                      <w:r w:rsidR="00825C9D">
                        <w:rPr>
                          <w:rFonts w:ascii="Arial" w:hAnsi="Arial" w:cs="Arial"/>
                          <w:sz w:val="20"/>
                          <w:szCs w:val="20"/>
                        </w:rPr>
                        <w:t>3. He is now the Associate Director after being the Acting Director from 2012-2016.</w:t>
                      </w:r>
                    </w:p>
                    <w:p w14:paraId="56081DFF" w14:textId="208BED75" w:rsidR="00A15721" w:rsidRPr="00094AE7" w:rsidRDefault="00A15721" w:rsidP="00094AE7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0F0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Jan Gruel</w:t>
                      </w:r>
                      <w:r w:rsidR="002A74D2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,</w:t>
                      </w:r>
                      <w:r w:rsidR="002A74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Presbyterian,</w:t>
                      </w:r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 </w:t>
                      </w:r>
                      <w:proofErr w:type="spellStart"/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>HeartPaths</w:t>
                      </w:r>
                      <w:proofErr w:type="spellEnd"/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graduate who </w:t>
                      </w:r>
                      <w:r w:rsidR="00C453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joined </w:t>
                      </w:r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>the faculty in 2013.</w:t>
                      </w:r>
                    </w:p>
                    <w:p w14:paraId="40D04C97" w14:textId="6EF94D80" w:rsidR="00A15721" w:rsidRDefault="000C0464" w:rsidP="00094AE7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Sue Anne Lively,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D320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Adult Learning Professor at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Southern Nazarene University, </w:t>
                      </w:r>
                      <w:r w:rsidR="00D320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</w:t>
                      </w:r>
                      <w:proofErr w:type="spellStart"/>
                      <w:r w:rsidR="00D320DD">
                        <w:rPr>
                          <w:rFonts w:ascii="Arial" w:hAnsi="Arial" w:cs="Arial"/>
                          <w:sz w:val="20"/>
                          <w:szCs w:val="20"/>
                        </w:rPr>
                        <w:t>HeartPaths</w:t>
                      </w:r>
                      <w:proofErr w:type="spellEnd"/>
                      <w:r w:rsidR="00D320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graduate who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E65C6">
                        <w:rPr>
                          <w:rFonts w:ascii="Arial" w:hAnsi="Arial" w:cs="Arial"/>
                          <w:sz w:val="20"/>
                          <w:szCs w:val="20"/>
                        </w:rPr>
                        <w:t>joined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faculty in 2014.</w:t>
                      </w:r>
                    </w:p>
                    <w:p w14:paraId="02442811" w14:textId="60FF4877" w:rsidR="00A15721" w:rsidRDefault="00A15721" w:rsidP="00135B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0F0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Bobbie Roe</w:t>
                      </w:r>
                      <w:r w:rsidR="008B4807">
                        <w:rPr>
                          <w:rFonts w:ascii="Arial" w:hAnsi="Arial" w:cs="Arial"/>
                          <w:sz w:val="20"/>
                          <w:szCs w:val="20"/>
                        </w:rPr>
                        <w:t>, a United Methodist,</w:t>
                      </w:r>
                      <w:r w:rsidR="00C25D27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</w:t>
                      </w:r>
                      <w:proofErr w:type="spellStart"/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>HeartPaths</w:t>
                      </w:r>
                      <w:proofErr w:type="spellEnd"/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graduate who joined the faculty in 200</w:t>
                      </w:r>
                      <w:r w:rsidR="006C788B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>.  She directed Broken Bread, a retreat center near Breckenridge, CO for eleven years</w:t>
                      </w:r>
                      <w:r w:rsidR="008B480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65FDF93" w14:textId="2FD2CFAA" w:rsidR="00135BED" w:rsidRDefault="00135BED" w:rsidP="00135B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Katrina McBride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a United Methodist,</w:t>
                      </w:r>
                      <w:r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</w:t>
                      </w:r>
                      <w:proofErr w:type="spellStart"/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>HeartPaths</w:t>
                      </w:r>
                      <w:proofErr w:type="spellEnd"/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graduate who joined the faculty in 200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094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She is also Facilitator of the Listening Circles for the Academy of Spiritual Formation.</w:t>
                      </w:r>
                    </w:p>
                    <w:p w14:paraId="42CE109B" w14:textId="77777777" w:rsidR="00135BED" w:rsidRDefault="00135BED" w:rsidP="00135B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8BF1AB" w14:textId="77777777" w:rsidR="00135BED" w:rsidRPr="00890189" w:rsidRDefault="00135BED" w:rsidP="00135BED">
                      <w:p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C1CE40" w14:textId="77777777" w:rsidR="00A15721" w:rsidRPr="00890189" w:rsidRDefault="00A15721" w:rsidP="00890189">
                      <w:pPr>
                        <w:spacing w:after="60"/>
                        <w:ind w:right="158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890189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D12A34" wp14:editId="49640B6B">
                <wp:simplePos x="0" y="0"/>
                <wp:positionH relativeFrom="column">
                  <wp:posOffset>394335</wp:posOffset>
                </wp:positionH>
                <wp:positionV relativeFrom="paragraph">
                  <wp:posOffset>89535</wp:posOffset>
                </wp:positionV>
                <wp:extent cx="3282950" cy="7772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8EF12" w14:textId="77777777" w:rsidR="00A15721" w:rsidRPr="00CE5E05" w:rsidRDefault="00A15721" w:rsidP="00CE5E05">
                            <w:pPr>
                              <w:pStyle w:val="HeartPathsheadline"/>
                              <w:jc w:val="center"/>
                              <w:rPr>
                                <w:rFonts w:ascii="Arial" w:hAnsi="Arial" w:cs="Arial"/>
                                <w:caps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984806" w:themeColor="accent6" w:themeShade="80"/>
                              </w:rPr>
                              <w:t>Program</w:t>
                            </w:r>
                          </w:p>
                          <w:p w14:paraId="45986EBD" w14:textId="77777777" w:rsidR="00A15721" w:rsidRDefault="00A15721" w:rsidP="007B70F0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14:paraId="03DD2367" w14:textId="77777777" w:rsidR="00A15721" w:rsidRPr="007B70F0" w:rsidRDefault="00A15721" w:rsidP="007B70F0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984806" w:themeColor="accent6" w:themeShade="80"/>
                              </w:rPr>
                            </w:pPr>
                            <w:r w:rsidRPr="007B70F0">
                              <w:rPr>
                                <w:rFonts w:ascii="Arial" w:hAnsi="Arial"/>
                                <w:b/>
                                <w:color w:val="984806" w:themeColor="accent6" w:themeShade="80"/>
                              </w:rPr>
                              <w:t>YEAR ONE</w:t>
                            </w:r>
                          </w:p>
                          <w:p w14:paraId="55A3D89E" w14:textId="2CB59CDC" w:rsidR="00A15721" w:rsidRPr="007B70F0" w:rsidRDefault="00F472F7" w:rsidP="007B70F0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Spiritual Formation (</w:t>
                            </w:r>
                            <w:r w:rsidR="00A15721" w:rsidRPr="007B70F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Contemplative Prayer and Meditation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)</w:t>
                            </w:r>
                          </w:p>
                          <w:p w14:paraId="09BA1A11" w14:textId="77777777" w:rsidR="00A15721" w:rsidRPr="003C79D7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79D7">
                              <w:rPr>
                                <w:rFonts w:ascii="Arial" w:hAnsi="Arial" w:cs="Arial"/>
                              </w:rPr>
                              <w:t>Weekly group sessions</w:t>
                            </w:r>
                          </w:p>
                          <w:p w14:paraId="4386AA89" w14:textId="77777777" w:rsidR="00A15721" w:rsidRPr="003C79D7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9D7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ndividual spiritual direction</w:t>
                            </w:r>
                            <w:r w:rsidRPr="003C79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C79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(one hour a month)</w:t>
                            </w:r>
                          </w:p>
                          <w:p w14:paraId="2E360862" w14:textId="77777777" w:rsidR="00A15721" w:rsidRPr="003C79D7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79D7">
                              <w:rPr>
                                <w:rFonts w:ascii="Arial" w:hAnsi="Arial" w:cs="Arial"/>
                              </w:rPr>
                              <w:t>Reading and group discussion</w:t>
                            </w:r>
                          </w:p>
                          <w:p w14:paraId="69EC6899" w14:textId="768622BB" w:rsidR="00A15721" w:rsidRPr="003C79D7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79D7">
                              <w:rPr>
                                <w:rFonts w:ascii="Arial" w:hAnsi="Arial" w:cs="Arial"/>
                              </w:rPr>
                              <w:t>A closing project</w:t>
                            </w:r>
                            <w:r w:rsidR="007017FE">
                              <w:rPr>
                                <w:rFonts w:ascii="Arial" w:hAnsi="Arial" w:cs="Arial"/>
                              </w:rPr>
                              <w:t xml:space="preserve"> – designing a spiritual retreat</w:t>
                            </w:r>
                          </w:p>
                          <w:p w14:paraId="603A5A0E" w14:textId="4E037E64" w:rsidR="00A15721" w:rsidRPr="00E407F6" w:rsidRDefault="00A15721" w:rsidP="00BA13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07F6">
                              <w:rPr>
                                <w:rFonts w:ascii="Arial" w:hAnsi="Arial" w:cs="Arial"/>
                              </w:rPr>
                              <w:t xml:space="preserve">Tuition: </w:t>
                            </w:r>
                            <w:r w:rsidR="00FB0887">
                              <w:rPr>
                                <w:rFonts w:cs="Arial"/>
                              </w:rPr>
                              <w:t>$5</w:t>
                            </w:r>
                            <w:r w:rsidR="008357CC">
                              <w:rPr>
                                <w:rFonts w:cs="Arial"/>
                              </w:rPr>
                              <w:t>85.00</w:t>
                            </w:r>
                            <w:r w:rsidR="00825C9D">
                              <w:rPr>
                                <w:rFonts w:cs="Arial"/>
                              </w:rPr>
                              <w:t xml:space="preserve"> ($6</w:t>
                            </w:r>
                            <w:r w:rsidR="008357CC">
                              <w:rPr>
                                <w:rFonts w:cs="Arial"/>
                              </w:rPr>
                              <w:t>5</w:t>
                            </w:r>
                            <w:r w:rsidRPr="00E407F6">
                              <w:rPr>
                                <w:rFonts w:cs="Arial"/>
                              </w:rPr>
                              <w:t>.00/mon</w:t>
                            </w:r>
                            <w:r>
                              <w:rPr>
                                <w:rFonts w:cs="Arial"/>
                              </w:rPr>
                              <w:t>th) plus books</w:t>
                            </w:r>
                          </w:p>
                          <w:p w14:paraId="399DA5D3" w14:textId="77777777" w:rsidR="00A15721" w:rsidRPr="007B70F0" w:rsidRDefault="00A15721" w:rsidP="007B7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</w:rPr>
                            </w:pPr>
                            <w:r w:rsidRPr="007B70F0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</w:rPr>
                              <w:t>YEAR TWO</w:t>
                            </w:r>
                          </w:p>
                          <w:p w14:paraId="6FEF6837" w14:textId="77777777" w:rsidR="00A15721" w:rsidRPr="007B70F0" w:rsidRDefault="00A15721" w:rsidP="007B7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proofErr w:type="spellStart"/>
                            <w:r w:rsidRPr="007B70F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Ignatian</w:t>
                            </w:r>
                            <w:proofErr w:type="spellEnd"/>
                            <w:r w:rsidRPr="007B70F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Exercises: Retreat </w:t>
                            </w:r>
                            <w:proofErr w:type="gramStart"/>
                            <w:r w:rsidRPr="007B70F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In</w:t>
                            </w:r>
                            <w:proofErr w:type="gramEnd"/>
                            <w:r w:rsidRPr="007B70F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Daily Life</w:t>
                            </w:r>
                          </w:p>
                          <w:p w14:paraId="4E7DFAA5" w14:textId="77777777" w:rsidR="00A15721" w:rsidRPr="003C79D7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79D7">
                              <w:rPr>
                                <w:rFonts w:ascii="Arial" w:hAnsi="Arial" w:cs="Arial"/>
                              </w:rPr>
                              <w:t>Weekly group meetings</w:t>
                            </w:r>
                          </w:p>
                          <w:p w14:paraId="52055EBD" w14:textId="600BE4EC" w:rsidR="00A15721" w:rsidRPr="003C79D7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 home prayer exercises six </w:t>
                            </w:r>
                            <w:r w:rsidRPr="003C79D7">
                              <w:rPr>
                                <w:rFonts w:ascii="Arial" w:hAnsi="Arial" w:cs="Arial"/>
                              </w:rPr>
                              <w:t>days per week</w:t>
                            </w:r>
                          </w:p>
                          <w:p w14:paraId="3310477C" w14:textId="77777777" w:rsidR="00A15721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Individual spiritual direction </w:t>
                            </w:r>
                            <w:r w:rsidRPr="003C79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(one hour a month)</w:t>
                            </w:r>
                          </w:p>
                          <w:p w14:paraId="20433246" w14:textId="6D2E2DED" w:rsidR="00A15721" w:rsidRPr="00BA13BB" w:rsidRDefault="00A15721" w:rsidP="00BA13B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Tuition: </w:t>
                            </w:r>
                            <w:r w:rsidR="008357CC">
                              <w:rPr>
                                <w:rFonts w:cs="Arial"/>
                              </w:rPr>
                              <w:t>$585</w:t>
                            </w:r>
                            <w:r w:rsidR="00825C9D">
                              <w:rPr>
                                <w:rFonts w:cs="Arial"/>
                              </w:rPr>
                              <w:t>.00 ($6</w:t>
                            </w:r>
                            <w:r w:rsidR="008357CC">
                              <w:rPr>
                                <w:rFonts w:cs="Arial"/>
                              </w:rPr>
                              <w:t>5</w:t>
                            </w:r>
                            <w:r w:rsidRPr="00E407F6">
                              <w:rPr>
                                <w:rFonts w:cs="Arial"/>
                              </w:rPr>
                              <w:t>.00/mon</w:t>
                            </w:r>
                            <w:r>
                              <w:rPr>
                                <w:rFonts w:cs="Arial"/>
                              </w:rPr>
                              <w:t>th) plus books</w:t>
                            </w:r>
                          </w:p>
                          <w:p w14:paraId="0DDE90A6" w14:textId="77777777" w:rsidR="00BA13BB" w:rsidRPr="007B70F0" w:rsidRDefault="00BA13BB" w:rsidP="00BA13BB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A0CA4B" w14:textId="77777777" w:rsidR="00A15721" w:rsidRPr="007B70F0" w:rsidRDefault="00A15721" w:rsidP="007B70F0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984806" w:themeColor="accent6" w:themeShade="80"/>
                              </w:rPr>
                            </w:pPr>
                            <w:r w:rsidRPr="007B70F0">
                              <w:rPr>
                                <w:rFonts w:ascii="Arial" w:hAnsi="Arial"/>
                                <w:b/>
                                <w:color w:val="984806" w:themeColor="accent6" w:themeShade="80"/>
                              </w:rPr>
                              <w:t>YEAR THREE</w:t>
                            </w:r>
                          </w:p>
                          <w:p w14:paraId="237D7DF5" w14:textId="77777777" w:rsidR="00A15721" w:rsidRPr="007B70F0" w:rsidRDefault="00A15721" w:rsidP="007B7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</w:pPr>
                            <w:r w:rsidRPr="007B70F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Practicum in Spiritual Direction</w:t>
                            </w:r>
                          </w:p>
                          <w:p w14:paraId="2055EA43" w14:textId="77777777" w:rsidR="00A15721" w:rsidRPr="003C79D7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79D7">
                              <w:rPr>
                                <w:rFonts w:ascii="Arial" w:hAnsi="Arial" w:cs="Arial"/>
                              </w:rPr>
                              <w:t xml:space="preserve">Weekly group sessions </w:t>
                            </w:r>
                          </w:p>
                          <w:p w14:paraId="1B08C00B" w14:textId="77777777" w:rsidR="00A15721" w:rsidRPr="003C79D7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9D7">
                              <w:rPr>
                                <w:rFonts w:ascii="Arial" w:hAnsi="Arial" w:cs="Arial"/>
                              </w:rPr>
                              <w:t xml:space="preserve">Individual spiritual direction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(one hour </w:t>
                            </w:r>
                            <w:r w:rsidRPr="003C79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month)</w:t>
                            </w:r>
                          </w:p>
                          <w:p w14:paraId="39BC2636" w14:textId="1C927210" w:rsidR="00A15721" w:rsidRPr="003C79D7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9D7">
                              <w:rPr>
                                <w:rFonts w:ascii="Arial" w:hAnsi="Arial" w:cs="Arial"/>
                              </w:rPr>
                              <w:t xml:space="preserve">Supervision of work with </w:t>
                            </w:r>
                            <w:proofErr w:type="spellStart"/>
                            <w:r w:rsidRPr="003C79D7">
                              <w:rPr>
                                <w:rFonts w:ascii="Arial" w:hAnsi="Arial" w:cs="Arial"/>
                              </w:rPr>
                              <w:t>directees</w:t>
                            </w:r>
                            <w:proofErr w:type="spellEnd"/>
                          </w:p>
                          <w:p w14:paraId="0212B2A6" w14:textId="4A12D24B" w:rsidR="00A15721" w:rsidRDefault="00A15721" w:rsidP="007B70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Practicum</w:t>
                            </w:r>
                            <w:r w:rsidRPr="003C79D7">
                              <w:rPr>
                                <w:rFonts w:ascii="Arial" w:hAnsi="Arial" w:cs="Arial"/>
                              </w:rPr>
                              <w:t xml:space="preserve"> project</w:t>
                            </w:r>
                          </w:p>
                          <w:p w14:paraId="2CCE821A" w14:textId="20F0E1FE" w:rsidR="003673A9" w:rsidRPr="00BA13BB" w:rsidRDefault="00A15721" w:rsidP="00BA13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Tuition: </w:t>
                            </w:r>
                            <w:r w:rsidR="008357CC">
                              <w:rPr>
                                <w:bCs/>
                              </w:rPr>
                              <w:t>$78</w:t>
                            </w:r>
                            <w:r w:rsidR="00825C9D">
                              <w:rPr>
                                <w:bCs/>
                              </w:rPr>
                              <w:t>0.00 ($6</w:t>
                            </w:r>
                            <w:r w:rsidR="008357CC">
                              <w:rPr>
                                <w:bCs/>
                              </w:rPr>
                              <w:t>5</w:t>
                            </w:r>
                            <w:r w:rsidRPr="00E407F6">
                              <w:rPr>
                                <w:bCs/>
                              </w:rPr>
                              <w:t>.00/month)</w:t>
                            </w:r>
                            <w:r>
                              <w:rPr>
                                <w:bCs/>
                              </w:rPr>
                              <w:t xml:space="preserve"> plus books</w:t>
                            </w:r>
                          </w:p>
                          <w:p w14:paraId="2E5FEB59" w14:textId="77777777" w:rsidR="00BA13BB" w:rsidRPr="003673A9" w:rsidRDefault="00BA13BB" w:rsidP="00BA13B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934EA3" w14:textId="253CC092" w:rsidR="003673A9" w:rsidRPr="003C79D7" w:rsidRDefault="003673A9" w:rsidP="003673A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(Scholarship help is available, if needed.)</w:t>
                            </w:r>
                          </w:p>
                          <w:p w14:paraId="5B519378" w14:textId="77777777" w:rsidR="003673A9" w:rsidRDefault="003673A9" w:rsidP="00E407F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14:paraId="13CD4C6B" w14:textId="474E959D" w:rsidR="00A15721" w:rsidRPr="00A15721" w:rsidRDefault="003673A9" w:rsidP="00E407F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</w:rPr>
                              <w:t>CLAS</w:t>
                            </w:r>
                            <w:r w:rsidR="00A15721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</w:rPr>
                              <w:t>S LOCATION</w:t>
                            </w:r>
                          </w:p>
                          <w:p w14:paraId="45F96BC1" w14:textId="77777777" w:rsidR="00A15721" w:rsidRPr="00A15721" w:rsidRDefault="00A15721" w:rsidP="00E407F6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A15721">
                              <w:rPr>
                                <w:b/>
                                <w:color w:val="984806" w:themeColor="accent6" w:themeShade="80"/>
                              </w:rPr>
                              <w:t>St. Luke’s UMC</w:t>
                            </w:r>
                          </w:p>
                          <w:p w14:paraId="0CA79E83" w14:textId="77777777" w:rsidR="00A15721" w:rsidRPr="00A15721" w:rsidRDefault="00A15721" w:rsidP="00E407F6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A15721">
                              <w:rPr>
                                <w:b/>
                                <w:color w:val="984806" w:themeColor="accent6" w:themeShade="80"/>
                              </w:rPr>
                              <w:t>222 N.W. 15</w:t>
                            </w:r>
                            <w:r w:rsidRPr="00A15721">
                              <w:rPr>
                                <w:b/>
                                <w:color w:val="984806" w:themeColor="accent6" w:themeShade="80"/>
                                <w:vertAlign w:val="superscript"/>
                              </w:rPr>
                              <w:t>th</w:t>
                            </w:r>
                          </w:p>
                          <w:p w14:paraId="1578C170" w14:textId="77777777" w:rsidR="00A15721" w:rsidRPr="00A15721" w:rsidRDefault="00A15721" w:rsidP="00E407F6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A15721">
                              <w:rPr>
                                <w:b/>
                                <w:color w:val="984806" w:themeColor="accent6" w:themeShade="80"/>
                              </w:rPr>
                              <w:t>Oklahoma City, OK 73103</w:t>
                            </w:r>
                          </w:p>
                          <w:p w14:paraId="54A1A1DB" w14:textId="77777777" w:rsidR="00A15721" w:rsidRDefault="00A15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2A34" id="Text Box 3" o:spid="_x0000_s1027" type="#_x0000_t202" style="position:absolute;left:0;text-align:left;margin-left:31.05pt;margin-top:7.05pt;width:258.5pt;height:61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zmu9ICAAAW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" filled="f" stroked="f">
                <v:textbox>
                  <w:txbxContent>
                    <w:p w14:paraId="4618EF12" w14:textId="77777777" w:rsidR="00A15721" w:rsidRPr="00CE5E05" w:rsidRDefault="00A15721" w:rsidP="00CE5E05">
                      <w:pPr>
                        <w:pStyle w:val="HeartPathsheadline"/>
                        <w:jc w:val="center"/>
                        <w:rPr>
                          <w:rFonts w:ascii="Arial" w:hAnsi="Arial" w:cs="Arial"/>
                          <w:caps/>
                          <w:color w:val="984806" w:themeColor="accent6" w:themeShade="8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984806" w:themeColor="accent6" w:themeShade="80"/>
                        </w:rPr>
                        <w:t>Program</w:t>
                      </w:r>
                    </w:p>
                    <w:p w14:paraId="45986EBD" w14:textId="77777777" w:rsidR="00A15721" w:rsidRDefault="00A15721" w:rsidP="007B70F0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984806" w:themeColor="accent6" w:themeShade="80"/>
                        </w:rPr>
                      </w:pPr>
                    </w:p>
                    <w:p w14:paraId="03DD2367" w14:textId="77777777" w:rsidR="00A15721" w:rsidRPr="007B70F0" w:rsidRDefault="00A15721" w:rsidP="007B70F0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984806" w:themeColor="accent6" w:themeShade="80"/>
                        </w:rPr>
                      </w:pPr>
                      <w:r w:rsidRPr="007B70F0">
                        <w:rPr>
                          <w:rFonts w:ascii="Arial" w:hAnsi="Arial"/>
                          <w:b/>
                          <w:color w:val="984806" w:themeColor="accent6" w:themeShade="80"/>
                        </w:rPr>
                        <w:t>YEAR ONE</w:t>
                      </w:r>
                    </w:p>
                    <w:p w14:paraId="55A3D89E" w14:textId="2CB59CDC" w:rsidR="00A15721" w:rsidRPr="007B70F0" w:rsidRDefault="00F472F7" w:rsidP="007B70F0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Spiritual Formation (</w:t>
                      </w:r>
                      <w:r w:rsidR="00A15721" w:rsidRPr="007B70F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Contemplative Prayer and Meditation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)</w:t>
                      </w:r>
                    </w:p>
                    <w:p w14:paraId="09BA1A11" w14:textId="77777777" w:rsidR="00A15721" w:rsidRPr="003C79D7" w:rsidRDefault="00A15721" w:rsidP="007B70F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79D7">
                        <w:rPr>
                          <w:rFonts w:ascii="Arial" w:hAnsi="Arial" w:cs="Arial"/>
                        </w:rPr>
                        <w:t>Weekly group sessions</w:t>
                      </w:r>
                    </w:p>
                    <w:p w14:paraId="4386AA89" w14:textId="77777777" w:rsidR="00A15721" w:rsidRPr="003C79D7" w:rsidRDefault="00A15721" w:rsidP="007B70F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9D7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ndividual spiritual direction</w:t>
                      </w:r>
                      <w:r w:rsidRPr="003C79D7">
                        <w:rPr>
                          <w:rFonts w:ascii="Arial" w:hAnsi="Arial" w:cs="Arial"/>
                        </w:rPr>
                        <w:t xml:space="preserve"> </w:t>
                      </w:r>
                      <w:r w:rsidRPr="003C79D7">
                        <w:rPr>
                          <w:rFonts w:ascii="Arial" w:hAnsi="Arial" w:cs="Arial"/>
                          <w:sz w:val="20"/>
                          <w:szCs w:val="20"/>
                        </w:rPr>
                        <w:t>(one hour a month)</w:t>
                      </w:r>
                    </w:p>
                    <w:p w14:paraId="2E360862" w14:textId="77777777" w:rsidR="00A15721" w:rsidRPr="003C79D7" w:rsidRDefault="00A15721" w:rsidP="007B70F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79D7">
                        <w:rPr>
                          <w:rFonts w:ascii="Arial" w:hAnsi="Arial" w:cs="Arial"/>
                        </w:rPr>
                        <w:t>Reading and group discussion</w:t>
                      </w:r>
                    </w:p>
                    <w:p w14:paraId="69EC6899" w14:textId="768622BB" w:rsidR="00A15721" w:rsidRPr="003C79D7" w:rsidRDefault="00A15721" w:rsidP="007B70F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C79D7">
                        <w:rPr>
                          <w:rFonts w:ascii="Arial" w:hAnsi="Arial" w:cs="Arial"/>
                        </w:rPr>
                        <w:t>A closing project</w:t>
                      </w:r>
                      <w:r w:rsidR="007017FE">
                        <w:rPr>
                          <w:rFonts w:ascii="Arial" w:hAnsi="Arial" w:cs="Arial"/>
                        </w:rPr>
                        <w:t xml:space="preserve"> – designing a spiritual retreat</w:t>
                      </w:r>
                    </w:p>
                    <w:p w14:paraId="603A5A0E" w14:textId="4E037E64" w:rsidR="00A15721" w:rsidRPr="00E407F6" w:rsidRDefault="00A15721" w:rsidP="00BA13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407F6">
                        <w:rPr>
                          <w:rFonts w:ascii="Arial" w:hAnsi="Arial" w:cs="Arial"/>
                        </w:rPr>
                        <w:t xml:space="preserve">Tuition: </w:t>
                      </w:r>
                      <w:r w:rsidR="00FB0887">
                        <w:rPr>
                          <w:rFonts w:cs="Arial"/>
                        </w:rPr>
                        <w:t>$5</w:t>
                      </w:r>
                      <w:r w:rsidR="008357CC">
                        <w:rPr>
                          <w:rFonts w:cs="Arial"/>
                        </w:rPr>
                        <w:t>85.00</w:t>
                      </w:r>
                      <w:r w:rsidR="00825C9D">
                        <w:rPr>
                          <w:rFonts w:cs="Arial"/>
                        </w:rPr>
                        <w:t xml:space="preserve"> ($6</w:t>
                      </w:r>
                      <w:r w:rsidR="008357CC">
                        <w:rPr>
                          <w:rFonts w:cs="Arial"/>
                        </w:rPr>
                        <w:t>5</w:t>
                      </w:r>
                      <w:r w:rsidRPr="00E407F6">
                        <w:rPr>
                          <w:rFonts w:cs="Arial"/>
                        </w:rPr>
                        <w:t>.00/mon</w:t>
                      </w:r>
                      <w:r>
                        <w:rPr>
                          <w:rFonts w:cs="Arial"/>
                        </w:rPr>
                        <w:t>th) plus books</w:t>
                      </w:r>
                    </w:p>
                    <w:p w14:paraId="399DA5D3" w14:textId="77777777" w:rsidR="00A15721" w:rsidRPr="007B70F0" w:rsidRDefault="00A15721" w:rsidP="007B70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84806" w:themeColor="accent6" w:themeShade="80"/>
                        </w:rPr>
                      </w:pPr>
                      <w:r w:rsidRPr="007B70F0">
                        <w:rPr>
                          <w:rFonts w:ascii="Arial" w:hAnsi="Arial" w:cs="Arial"/>
                          <w:b/>
                          <w:color w:val="984806" w:themeColor="accent6" w:themeShade="80"/>
                        </w:rPr>
                        <w:t>YEAR TWO</w:t>
                      </w:r>
                    </w:p>
                    <w:p w14:paraId="6FEF6837" w14:textId="77777777" w:rsidR="00A15721" w:rsidRPr="007B70F0" w:rsidRDefault="00A15721" w:rsidP="007B70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proofErr w:type="spellStart"/>
                      <w:r w:rsidRPr="007B70F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Ignatian</w:t>
                      </w:r>
                      <w:proofErr w:type="spellEnd"/>
                      <w:r w:rsidRPr="007B70F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Exercises: Retreat </w:t>
                      </w:r>
                      <w:proofErr w:type="gramStart"/>
                      <w:r w:rsidRPr="007B70F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In</w:t>
                      </w:r>
                      <w:proofErr w:type="gramEnd"/>
                      <w:r w:rsidRPr="007B70F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Daily Life</w:t>
                      </w:r>
                    </w:p>
                    <w:p w14:paraId="4E7DFAA5" w14:textId="77777777" w:rsidR="00A15721" w:rsidRPr="003C79D7" w:rsidRDefault="00A15721" w:rsidP="007B70F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C79D7">
                        <w:rPr>
                          <w:rFonts w:ascii="Arial" w:hAnsi="Arial" w:cs="Arial"/>
                        </w:rPr>
                        <w:t>Weekly group meetings</w:t>
                      </w:r>
                    </w:p>
                    <w:p w14:paraId="52055EBD" w14:textId="600BE4EC" w:rsidR="00A15721" w:rsidRPr="003C79D7" w:rsidRDefault="00A15721" w:rsidP="007B70F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At home prayer exercises six </w:t>
                      </w:r>
                      <w:r w:rsidRPr="003C79D7">
                        <w:rPr>
                          <w:rFonts w:ascii="Arial" w:hAnsi="Arial" w:cs="Arial"/>
                        </w:rPr>
                        <w:t>days per week</w:t>
                      </w:r>
                    </w:p>
                    <w:p w14:paraId="3310477C" w14:textId="77777777" w:rsidR="00A15721" w:rsidRDefault="00A15721" w:rsidP="007B70F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Individual spiritual direction </w:t>
                      </w:r>
                      <w:r w:rsidRPr="003C79D7">
                        <w:rPr>
                          <w:rFonts w:ascii="Arial" w:hAnsi="Arial" w:cs="Arial"/>
                          <w:sz w:val="20"/>
                          <w:szCs w:val="20"/>
                        </w:rPr>
                        <w:t>(one hour a month)</w:t>
                      </w:r>
                    </w:p>
                    <w:p w14:paraId="20433246" w14:textId="6D2E2DED" w:rsidR="00A15721" w:rsidRPr="00BA13BB" w:rsidRDefault="00A15721" w:rsidP="00BA13B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Tuition: </w:t>
                      </w:r>
                      <w:r w:rsidR="008357CC">
                        <w:rPr>
                          <w:rFonts w:cs="Arial"/>
                        </w:rPr>
                        <w:t>$585</w:t>
                      </w:r>
                      <w:r w:rsidR="00825C9D">
                        <w:rPr>
                          <w:rFonts w:cs="Arial"/>
                        </w:rPr>
                        <w:t>.00 ($6</w:t>
                      </w:r>
                      <w:r w:rsidR="008357CC">
                        <w:rPr>
                          <w:rFonts w:cs="Arial"/>
                        </w:rPr>
                        <w:t>5</w:t>
                      </w:r>
                      <w:r w:rsidRPr="00E407F6">
                        <w:rPr>
                          <w:rFonts w:cs="Arial"/>
                        </w:rPr>
                        <w:t>.00/mon</w:t>
                      </w:r>
                      <w:r>
                        <w:rPr>
                          <w:rFonts w:cs="Arial"/>
                        </w:rPr>
                        <w:t>th) plus books</w:t>
                      </w:r>
                    </w:p>
                    <w:p w14:paraId="0DDE90A6" w14:textId="77777777" w:rsidR="00BA13BB" w:rsidRPr="007B70F0" w:rsidRDefault="00BA13BB" w:rsidP="00BA13BB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A0CA4B" w14:textId="77777777" w:rsidR="00A15721" w:rsidRPr="007B70F0" w:rsidRDefault="00A15721" w:rsidP="007B70F0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984806" w:themeColor="accent6" w:themeShade="80"/>
                        </w:rPr>
                      </w:pPr>
                      <w:r w:rsidRPr="007B70F0">
                        <w:rPr>
                          <w:rFonts w:ascii="Arial" w:hAnsi="Arial"/>
                          <w:b/>
                          <w:color w:val="984806" w:themeColor="accent6" w:themeShade="80"/>
                        </w:rPr>
                        <w:t>YEAR THREE</w:t>
                      </w:r>
                    </w:p>
                    <w:p w14:paraId="237D7DF5" w14:textId="77777777" w:rsidR="00A15721" w:rsidRPr="007B70F0" w:rsidRDefault="00A15721" w:rsidP="007B70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</w:pPr>
                      <w:r w:rsidRPr="007B70F0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Practicum in Spiritual Direction</w:t>
                      </w:r>
                    </w:p>
                    <w:p w14:paraId="2055EA43" w14:textId="77777777" w:rsidR="00A15721" w:rsidRPr="003C79D7" w:rsidRDefault="00A15721" w:rsidP="007B70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C79D7">
                        <w:rPr>
                          <w:rFonts w:ascii="Arial" w:hAnsi="Arial" w:cs="Arial"/>
                        </w:rPr>
                        <w:t xml:space="preserve">Weekly group sessions </w:t>
                      </w:r>
                    </w:p>
                    <w:p w14:paraId="1B08C00B" w14:textId="77777777" w:rsidR="00A15721" w:rsidRPr="003C79D7" w:rsidRDefault="00A15721" w:rsidP="007B70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9D7">
                        <w:rPr>
                          <w:rFonts w:ascii="Arial" w:hAnsi="Arial" w:cs="Arial"/>
                        </w:rPr>
                        <w:t xml:space="preserve">Individual spiritual direction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(one hour </w:t>
                      </w:r>
                      <w:r w:rsidRPr="003C79D7">
                        <w:rPr>
                          <w:rFonts w:ascii="Arial" w:hAnsi="Arial" w:cs="Arial"/>
                          <w:sz w:val="20"/>
                          <w:szCs w:val="20"/>
                        </w:rPr>
                        <w:t>a month)</w:t>
                      </w:r>
                    </w:p>
                    <w:p w14:paraId="39BC2636" w14:textId="1C927210" w:rsidR="00A15721" w:rsidRPr="003C79D7" w:rsidRDefault="00A15721" w:rsidP="007B70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9D7">
                        <w:rPr>
                          <w:rFonts w:ascii="Arial" w:hAnsi="Arial" w:cs="Arial"/>
                        </w:rPr>
                        <w:t xml:space="preserve">Supervision of work with </w:t>
                      </w:r>
                      <w:proofErr w:type="spellStart"/>
                      <w:r w:rsidRPr="003C79D7">
                        <w:rPr>
                          <w:rFonts w:ascii="Arial" w:hAnsi="Arial" w:cs="Arial"/>
                        </w:rPr>
                        <w:t>directees</w:t>
                      </w:r>
                      <w:proofErr w:type="spellEnd"/>
                    </w:p>
                    <w:p w14:paraId="0212B2A6" w14:textId="4A12D24B" w:rsidR="00A15721" w:rsidRDefault="00A15721" w:rsidP="007B70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Practicum</w:t>
                      </w:r>
                      <w:r w:rsidRPr="003C79D7">
                        <w:rPr>
                          <w:rFonts w:ascii="Arial" w:hAnsi="Arial" w:cs="Arial"/>
                        </w:rPr>
                        <w:t xml:space="preserve"> project</w:t>
                      </w:r>
                    </w:p>
                    <w:p w14:paraId="2CCE821A" w14:textId="20F0E1FE" w:rsidR="003673A9" w:rsidRPr="00BA13BB" w:rsidRDefault="00A15721" w:rsidP="00BA13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Tuition: </w:t>
                      </w:r>
                      <w:r w:rsidR="008357CC">
                        <w:rPr>
                          <w:bCs/>
                        </w:rPr>
                        <w:t>$78</w:t>
                      </w:r>
                      <w:r w:rsidR="00825C9D">
                        <w:rPr>
                          <w:bCs/>
                        </w:rPr>
                        <w:t>0.00 ($6</w:t>
                      </w:r>
                      <w:r w:rsidR="008357CC">
                        <w:rPr>
                          <w:bCs/>
                        </w:rPr>
                        <w:t>5</w:t>
                      </w:r>
                      <w:r w:rsidRPr="00E407F6">
                        <w:rPr>
                          <w:bCs/>
                        </w:rPr>
                        <w:t>.00/month)</w:t>
                      </w:r>
                      <w:r>
                        <w:rPr>
                          <w:bCs/>
                        </w:rPr>
                        <w:t xml:space="preserve"> plus books</w:t>
                      </w:r>
                    </w:p>
                    <w:p w14:paraId="2E5FEB59" w14:textId="77777777" w:rsidR="00BA13BB" w:rsidRPr="003673A9" w:rsidRDefault="00BA13BB" w:rsidP="00BA13BB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3934EA3" w14:textId="253CC092" w:rsidR="003673A9" w:rsidRPr="003C79D7" w:rsidRDefault="003673A9" w:rsidP="003673A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(Scholarship help is available, if needed.)</w:t>
                      </w:r>
                    </w:p>
                    <w:p w14:paraId="5B519378" w14:textId="77777777" w:rsidR="003673A9" w:rsidRDefault="003673A9" w:rsidP="00E407F6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984806" w:themeColor="accent6" w:themeShade="80"/>
                        </w:rPr>
                      </w:pPr>
                    </w:p>
                    <w:p w14:paraId="13CD4C6B" w14:textId="474E959D" w:rsidR="00A15721" w:rsidRPr="00A15721" w:rsidRDefault="003673A9" w:rsidP="00E407F6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84806" w:themeColor="accent6" w:themeShade="80"/>
                        </w:rPr>
                        <w:t>CLAS</w:t>
                      </w:r>
                      <w:r w:rsidR="00A15721">
                        <w:rPr>
                          <w:rFonts w:ascii="Arial" w:hAnsi="Arial" w:cs="Arial"/>
                          <w:b/>
                          <w:color w:val="984806" w:themeColor="accent6" w:themeShade="80"/>
                        </w:rPr>
                        <w:t>S LOCATION</w:t>
                      </w:r>
                      <w:bookmarkStart w:id="1" w:name="_GoBack"/>
                      <w:bookmarkEnd w:id="1"/>
                    </w:p>
                    <w:p w14:paraId="45F96BC1" w14:textId="77777777" w:rsidR="00A15721" w:rsidRPr="00A15721" w:rsidRDefault="00A15721" w:rsidP="00E407F6">
                      <w:pPr>
                        <w:pStyle w:val="NoSpacing"/>
                        <w:ind w:firstLine="720"/>
                        <w:jc w:val="both"/>
                        <w:rPr>
                          <w:b/>
                          <w:color w:val="984806" w:themeColor="accent6" w:themeShade="80"/>
                        </w:rPr>
                      </w:pPr>
                      <w:r w:rsidRPr="00A15721">
                        <w:rPr>
                          <w:b/>
                          <w:color w:val="984806" w:themeColor="accent6" w:themeShade="80"/>
                        </w:rPr>
                        <w:t>St. Luke’s UMC</w:t>
                      </w:r>
                    </w:p>
                    <w:p w14:paraId="0CA79E83" w14:textId="77777777" w:rsidR="00A15721" w:rsidRPr="00A15721" w:rsidRDefault="00A15721" w:rsidP="00E407F6">
                      <w:pPr>
                        <w:pStyle w:val="NoSpacing"/>
                        <w:ind w:firstLine="720"/>
                        <w:jc w:val="both"/>
                        <w:rPr>
                          <w:b/>
                          <w:color w:val="984806" w:themeColor="accent6" w:themeShade="80"/>
                        </w:rPr>
                      </w:pPr>
                      <w:r w:rsidRPr="00A15721">
                        <w:rPr>
                          <w:b/>
                          <w:color w:val="984806" w:themeColor="accent6" w:themeShade="80"/>
                        </w:rPr>
                        <w:t>222 N.W. 15</w:t>
                      </w:r>
                      <w:r w:rsidRPr="00A15721">
                        <w:rPr>
                          <w:b/>
                          <w:color w:val="984806" w:themeColor="accent6" w:themeShade="80"/>
                          <w:vertAlign w:val="superscript"/>
                        </w:rPr>
                        <w:t>th</w:t>
                      </w:r>
                    </w:p>
                    <w:p w14:paraId="1578C170" w14:textId="77777777" w:rsidR="00A15721" w:rsidRPr="00A15721" w:rsidRDefault="00A15721" w:rsidP="00E407F6">
                      <w:pPr>
                        <w:pStyle w:val="NoSpacing"/>
                        <w:ind w:firstLine="720"/>
                        <w:jc w:val="both"/>
                        <w:rPr>
                          <w:b/>
                          <w:color w:val="984806" w:themeColor="accent6" w:themeShade="80"/>
                        </w:rPr>
                      </w:pPr>
                      <w:r w:rsidRPr="00A15721">
                        <w:rPr>
                          <w:b/>
                          <w:color w:val="984806" w:themeColor="accent6" w:themeShade="80"/>
                        </w:rPr>
                        <w:t>Oklahoma City, OK 73103</w:t>
                      </w:r>
                    </w:p>
                    <w:p w14:paraId="54A1A1DB" w14:textId="77777777" w:rsidR="00A15721" w:rsidRDefault="00A15721"/>
                  </w:txbxContent>
                </v:textbox>
                <w10:wrap type="square"/>
              </v:shape>
            </w:pict>
          </mc:Fallback>
        </mc:AlternateContent>
      </w:r>
    </w:p>
    <w:p w14:paraId="57FD8036" w14:textId="4A635FF1" w:rsidR="005528D1" w:rsidRDefault="00A81547" w:rsidP="00630E92">
      <w:pPr>
        <w:spacing w:after="0"/>
        <w:ind w:left="360"/>
        <w:rPr>
          <w:rFonts w:ascii="Arial" w:hAnsi="Arial" w:cs="Arial"/>
          <w:b/>
          <w:caps/>
          <w:sz w:val="24"/>
          <w:szCs w:val="24"/>
        </w:rPr>
      </w:pPr>
      <w:bookmarkStart w:id="0" w:name="_GoBack"/>
      <w:r>
        <w:rPr>
          <w:rFonts w:ascii="Arial" w:hAnsi="Arial" w:cs="Arial"/>
          <w:b/>
          <w:caps/>
          <w:sz w:val="24"/>
          <w:szCs w:val="24"/>
        </w:rPr>
        <w:t xml:space="preserve">   </w:t>
      </w:r>
      <w:r w:rsidR="00325AEA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bookmarkEnd w:id="0"/>
    <w:p w14:paraId="332C785A" w14:textId="3D947FD9" w:rsidR="00665EBF" w:rsidRPr="00665EBF" w:rsidRDefault="00665EBF" w:rsidP="00665EBF">
      <w:pPr>
        <w:spacing w:after="0"/>
        <w:ind w:left="36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4C11DB47" w14:textId="77777777" w:rsidR="00386414" w:rsidRDefault="00386414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641610AD" w14:textId="77777777" w:rsidR="00386414" w:rsidRDefault="00386414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3D8AAD8A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0C30682B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3818F5B7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30973AE2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34BABBEE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7AC86C67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75F3AE8A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207BDF8B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4B3B9144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4740B944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19103E32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1F2ECB80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61419DFA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2D566DAB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67B9F789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645A285F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71CBAA09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2D472032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1CAADAA2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619242BB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4316DD85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5F3D0C22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440765DE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6ADBD69A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0EC4D3CD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2FFE0AB5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3FED942D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185A54B2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5C6FFC0A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4F25017F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59B73442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645CC0FC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55646ACC" w14:textId="32A87C92" w:rsidR="007B70F0" w:rsidRPr="00362FA5" w:rsidRDefault="00141CC4" w:rsidP="00362FA5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Fonts w:ascii="Arial" w:hAnsi="Arial" w:cs="Arial"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50D95F" wp14:editId="04BFC622">
                <wp:simplePos x="0" y="0"/>
                <wp:positionH relativeFrom="column">
                  <wp:posOffset>4051935</wp:posOffset>
                </wp:positionH>
                <wp:positionV relativeFrom="paragraph">
                  <wp:posOffset>156210</wp:posOffset>
                </wp:positionV>
                <wp:extent cx="2752725" cy="1114425"/>
                <wp:effectExtent l="0" t="0" r="952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14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9C8DA" w14:textId="442D3B5C" w:rsidR="00A15721" w:rsidRPr="002F7D8E" w:rsidRDefault="00A15721" w:rsidP="00A15721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F7D8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F7D8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For further information contact </w:t>
                            </w:r>
                          </w:p>
                          <w:p w14:paraId="5D76B39B" w14:textId="4DE65CBB" w:rsidR="00A15721" w:rsidRPr="002F7D8E" w:rsidRDefault="00825C9D" w:rsidP="00A1572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Dr. Bob Gardenhire III, Director</w:t>
                            </w:r>
                          </w:p>
                          <w:p w14:paraId="40696D4C" w14:textId="376D3414" w:rsidR="00825C9D" w:rsidRPr="00825C9D" w:rsidRDefault="00A15721" w:rsidP="00A15721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F7D8E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 w:rsidR="00825C9D">
                              <w:rPr>
                                <w:bCs/>
                                <w:sz w:val="28"/>
                                <w:szCs w:val="28"/>
                              </w:rPr>
                              <w:t>revbg3@msn.com</w:t>
                            </w:r>
                          </w:p>
                          <w:p w14:paraId="1823A94E" w14:textId="67A748B1" w:rsidR="00A15721" w:rsidRPr="002F7D8E" w:rsidRDefault="00A15721" w:rsidP="00A1572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F7D8E">
                              <w:rPr>
                                <w:sz w:val="28"/>
                                <w:szCs w:val="28"/>
                              </w:rPr>
                              <w:t>Phone: (</w:t>
                            </w:r>
                            <w:r w:rsidR="00825C9D">
                              <w:rPr>
                                <w:bCs/>
                                <w:sz w:val="28"/>
                                <w:szCs w:val="28"/>
                              </w:rPr>
                              <w:t>405) 204-5129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D95F" id="_x0000_s1028" type="#_x0000_t202" style="position:absolute;margin-left:319.05pt;margin-top:12.3pt;width:216.75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" fillcolor="#fbd4b4 [1305]" stroked="f">
                <v:textbox>
                  <w:txbxContent>
                    <w:p w14:paraId="5719C8DA" w14:textId="442D3B5C" w:rsidR="00A15721" w:rsidRPr="002F7D8E" w:rsidRDefault="00A15721" w:rsidP="00A15721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F7D8E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2F7D8E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For further information contact </w:t>
                      </w:r>
                    </w:p>
                    <w:p w14:paraId="5D76B39B" w14:textId="4DE65CBB" w:rsidR="00A15721" w:rsidRPr="002F7D8E" w:rsidRDefault="00825C9D" w:rsidP="00A1572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Dr. Bob Gardenhire III, Director</w:t>
                      </w:r>
                    </w:p>
                    <w:p w14:paraId="40696D4C" w14:textId="376D3414" w:rsidR="00825C9D" w:rsidRPr="00825C9D" w:rsidRDefault="00A15721" w:rsidP="00A15721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F7D8E">
                        <w:rPr>
                          <w:sz w:val="28"/>
                          <w:szCs w:val="28"/>
                        </w:rPr>
                        <w:t xml:space="preserve">Email: </w:t>
                      </w:r>
                      <w:r w:rsidR="00825C9D">
                        <w:rPr>
                          <w:bCs/>
                          <w:sz w:val="28"/>
                          <w:szCs w:val="28"/>
                        </w:rPr>
                        <w:t>revbg3@msn.com</w:t>
                      </w:r>
                    </w:p>
                    <w:p w14:paraId="1823A94E" w14:textId="67A748B1" w:rsidR="00A15721" w:rsidRPr="002F7D8E" w:rsidRDefault="00A15721" w:rsidP="00A1572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F7D8E">
                        <w:rPr>
                          <w:sz w:val="28"/>
                          <w:szCs w:val="28"/>
                        </w:rPr>
                        <w:t>Phone: (</w:t>
                      </w:r>
                      <w:r w:rsidR="00825C9D">
                        <w:rPr>
                          <w:bCs/>
                          <w:sz w:val="28"/>
                          <w:szCs w:val="28"/>
                        </w:rPr>
                        <w:t>405) 204-5129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1F97E" w14:textId="5CD85A93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31AD0109" w14:textId="1D934C69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550D7AD4" w14:textId="52EBC9BD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012DF894" w14:textId="34015862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5BA5E5E9" w14:textId="1398F9D3" w:rsidR="007B70F0" w:rsidRDefault="00362FA5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  <w:r>
        <w:rPr>
          <w:rFonts w:ascii="Arial" w:hAnsi="Arial" w:cs="Arial"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D5B9ED" wp14:editId="2A44D7C5">
                <wp:simplePos x="0" y="0"/>
                <wp:positionH relativeFrom="column">
                  <wp:posOffset>394335</wp:posOffset>
                </wp:positionH>
                <wp:positionV relativeFrom="paragraph">
                  <wp:posOffset>134621</wp:posOffset>
                </wp:positionV>
                <wp:extent cx="2981325" cy="628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673CC" w14:textId="77777777" w:rsidR="00362FA5" w:rsidRPr="002F7D8E" w:rsidRDefault="00362FA5" w:rsidP="00362FA5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2F7D8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Applications available</w:t>
                            </w:r>
                          </w:p>
                          <w:p w14:paraId="384CA137" w14:textId="410E4DC0" w:rsidR="00362FA5" w:rsidRDefault="002F09A4" w:rsidP="00362FA5">
                            <w:hyperlink r:id="rId7" w:history="1">
                              <w:r w:rsidR="00C45390" w:rsidRPr="00782812">
                                <w:rPr>
                                  <w:rStyle w:val="Hyperlink"/>
                                  <w:rFonts w:cs="Arial"/>
                                  <w:bCs/>
                                  <w:sz w:val="28"/>
                                  <w:szCs w:val="28"/>
                                </w:rPr>
                                <w:t>www.heartpathsokc.com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B9ED" id="Text Box 1" o:spid="_x0000_s1029" type="#_x0000_t202" style="position:absolute;left:0;text-align:left;margin-left:31.05pt;margin-top:10.6pt;width:234.75pt;height:49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" fillcolor="#fbd4b4 [1305]" strokeweight=".5pt">
                <v:textbox>
                  <w:txbxContent>
                    <w:p w14:paraId="080673CC" w14:textId="77777777" w:rsidR="00362FA5" w:rsidRPr="002F7D8E" w:rsidRDefault="00362FA5" w:rsidP="00362FA5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2F7D8E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Applications available</w:t>
                      </w:r>
                    </w:p>
                    <w:p w14:paraId="384CA137" w14:textId="410E4DC0" w:rsidR="00362FA5" w:rsidRDefault="00BA13BB" w:rsidP="00362FA5">
                      <w:hyperlink r:id="rId8" w:history="1">
                        <w:r w:rsidR="00C45390" w:rsidRPr="00782812">
                          <w:rPr>
                            <w:rStyle w:val="Hyperlink"/>
                            <w:rFonts w:cs="Arial"/>
                            <w:bCs/>
                            <w:sz w:val="28"/>
                            <w:szCs w:val="28"/>
                          </w:rPr>
                          <w:t>www.heartpathsokc.com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71F291" w14:textId="2271A93C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5C73583A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500C81B6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0AD8F864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40BDBC91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p w14:paraId="49F7CEE8" w14:textId="77777777" w:rsidR="007B70F0" w:rsidRDefault="007B70F0" w:rsidP="00302516">
      <w:pPr>
        <w:spacing w:after="0"/>
        <w:ind w:left="360"/>
        <w:jc w:val="center"/>
        <w:rPr>
          <w:rFonts w:ascii="Arial" w:hAnsi="Arial" w:cs="Arial"/>
          <w:caps/>
          <w:u w:val="single"/>
        </w:rPr>
      </w:pPr>
    </w:p>
    <w:sectPr w:rsidR="007B70F0" w:rsidSect="00D42A8A">
      <w:pgSz w:w="12240" w:h="15840"/>
      <w:pgMar w:top="432" w:right="1440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5344"/>
    <w:multiLevelType w:val="hybridMultilevel"/>
    <w:tmpl w:val="4534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B7C9C"/>
    <w:multiLevelType w:val="hybridMultilevel"/>
    <w:tmpl w:val="A662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03C29"/>
    <w:multiLevelType w:val="hybridMultilevel"/>
    <w:tmpl w:val="799E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0"/>
    <w:rsid w:val="000304C5"/>
    <w:rsid w:val="00071950"/>
    <w:rsid w:val="00094AE7"/>
    <w:rsid w:val="000B0825"/>
    <w:rsid w:val="000B223F"/>
    <w:rsid w:val="000C0464"/>
    <w:rsid w:val="000E2075"/>
    <w:rsid w:val="000E65C6"/>
    <w:rsid w:val="00104381"/>
    <w:rsid w:val="001116E7"/>
    <w:rsid w:val="00135BED"/>
    <w:rsid w:val="00136BAC"/>
    <w:rsid w:val="00141CC4"/>
    <w:rsid w:val="001847E2"/>
    <w:rsid w:val="002035CB"/>
    <w:rsid w:val="00247A05"/>
    <w:rsid w:val="0025152C"/>
    <w:rsid w:val="002A74D2"/>
    <w:rsid w:val="002E2ED1"/>
    <w:rsid w:val="002F09A4"/>
    <w:rsid w:val="002F7D8E"/>
    <w:rsid w:val="00302516"/>
    <w:rsid w:val="0032455A"/>
    <w:rsid w:val="00325AEA"/>
    <w:rsid w:val="0034603A"/>
    <w:rsid w:val="00362FA5"/>
    <w:rsid w:val="003673A9"/>
    <w:rsid w:val="00386414"/>
    <w:rsid w:val="0039081E"/>
    <w:rsid w:val="0039312E"/>
    <w:rsid w:val="003B28B5"/>
    <w:rsid w:val="003C4AD5"/>
    <w:rsid w:val="003C79D7"/>
    <w:rsid w:val="003F076A"/>
    <w:rsid w:val="004431DB"/>
    <w:rsid w:val="004553C4"/>
    <w:rsid w:val="004B1B48"/>
    <w:rsid w:val="004D62AE"/>
    <w:rsid w:val="00504D6D"/>
    <w:rsid w:val="00523C1E"/>
    <w:rsid w:val="00527EBD"/>
    <w:rsid w:val="005528D1"/>
    <w:rsid w:val="00592C16"/>
    <w:rsid w:val="005B13E1"/>
    <w:rsid w:val="005F7F4E"/>
    <w:rsid w:val="00630E92"/>
    <w:rsid w:val="0064113B"/>
    <w:rsid w:val="00663079"/>
    <w:rsid w:val="00665EBF"/>
    <w:rsid w:val="006B6F9A"/>
    <w:rsid w:val="006C788B"/>
    <w:rsid w:val="006D7467"/>
    <w:rsid w:val="006E7B59"/>
    <w:rsid w:val="007017FE"/>
    <w:rsid w:val="00753340"/>
    <w:rsid w:val="007977FE"/>
    <w:rsid w:val="007B70F0"/>
    <w:rsid w:val="007C07CD"/>
    <w:rsid w:val="0080302D"/>
    <w:rsid w:val="00814F8C"/>
    <w:rsid w:val="00825C9D"/>
    <w:rsid w:val="008357CC"/>
    <w:rsid w:val="00890189"/>
    <w:rsid w:val="0089257C"/>
    <w:rsid w:val="008B4807"/>
    <w:rsid w:val="008E5A2E"/>
    <w:rsid w:val="008F6A40"/>
    <w:rsid w:val="00904728"/>
    <w:rsid w:val="00972D76"/>
    <w:rsid w:val="009C2B40"/>
    <w:rsid w:val="00A03967"/>
    <w:rsid w:val="00A15721"/>
    <w:rsid w:val="00A36F41"/>
    <w:rsid w:val="00A40B40"/>
    <w:rsid w:val="00A806AE"/>
    <w:rsid w:val="00A81547"/>
    <w:rsid w:val="00B256C6"/>
    <w:rsid w:val="00B43433"/>
    <w:rsid w:val="00B534B6"/>
    <w:rsid w:val="00B649F8"/>
    <w:rsid w:val="00BA13BB"/>
    <w:rsid w:val="00BA13EE"/>
    <w:rsid w:val="00BA26E9"/>
    <w:rsid w:val="00BC05A4"/>
    <w:rsid w:val="00BE4A15"/>
    <w:rsid w:val="00C25D27"/>
    <w:rsid w:val="00C354FC"/>
    <w:rsid w:val="00C45390"/>
    <w:rsid w:val="00CC6811"/>
    <w:rsid w:val="00CE5E05"/>
    <w:rsid w:val="00D0599D"/>
    <w:rsid w:val="00D234B8"/>
    <w:rsid w:val="00D320DD"/>
    <w:rsid w:val="00D42A8A"/>
    <w:rsid w:val="00D70F08"/>
    <w:rsid w:val="00DC12BE"/>
    <w:rsid w:val="00DF5171"/>
    <w:rsid w:val="00E01D16"/>
    <w:rsid w:val="00E407F6"/>
    <w:rsid w:val="00E61BB1"/>
    <w:rsid w:val="00E66D39"/>
    <w:rsid w:val="00E757B4"/>
    <w:rsid w:val="00E93AAF"/>
    <w:rsid w:val="00EA0729"/>
    <w:rsid w:val="00ED466B"/>
    <w:rsid w:val="00EF740C"/>
    <w:rsid w:val="00F008B5"/>
    <w:rsid w:val="00F01B37"/>
    <w:rsid w:val="00F1229A"/>
    <w:rsid w:val="00F472F7"/>
    <w:rsid w:val="00F63C38"/>
    <w:rsid w:val="00F75CBE"/>
    <w:rsid w:val="00F81C03"/>
    <w:rsid w:val="00FB0887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3D6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D1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01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1D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rtPathsheadline">
    <w:name w:val="HeartPaths headline"/>
    <w:basedOn w:val="Normal"/>
    <w:next w:val="Normal"/>
    <w:rsid w:val="006E7B59"/>
    <w:pPr>
      <w:spacing w:before="120" w:after="120" w:line="240" w:lineRule="auto"/>
    </w:pPr>
    <w:rPr>
      <w:rFonts w:ascii="Comic Sans MS" w:eastAsia="Times New Roman" w:hAnsi="Comic Sans MS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01D1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E01D16"/>
    <w:rPr>
      <w:sz w:val="22"/>
      <w:szCs w:val="22"/>
    </w:rPr>
  </w:style>
  <w:style w:type="table" w:styleId="TableGrid">
    <w:name w:val="Table Grid"/>
    <w:basedOn w:val="TableNormal"/>
    <w:uiPriority w:val="59"/>
    <w:rsid w:val="00386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5EB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65E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65EB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65EB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65EB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ColorfulShading-Accent2">
    <w:name w:val="Colorful Shading Accent 2"/>
    <w:basedOn w:val="TableNormal"/>
    <w:uiPriority w:val="71"/>
    <w:rsid w:val="00665EB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yperlink">
    <w:name w:val="Hyperlink"/>
    <w:basedOn w:val="DefaultParagraphFont"/>
    <w:rsid w:val="00665EBF"/>
    <w:rPr>
      <w:color w:val="0000FF"/>
      <w:u w:val="single"/>
    </w:rPr>
  </w:style>
  <w:style w:type="table" w:styleId="MediumGrid1-Accent6">
    <w:name w:val="Medium Grid 1 Accent 6"/>
    <w:basedOn w:val="TableNormal"/>
    <w:uiPriority w:val="67"/>
    <w:rsid w:val="00665EB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9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01D16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0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5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eartpathsokc.com" TargetMode="External"/><Relationship Id="rId8" Type="http://schemas.openxmlformats.org/officeDocument/2006/relationships/hyperlink" Target="http://www.heartpathsok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AF1AA-1636-D14B-AD7C-79A6CFF9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Ministries Institute</vt:lpstr>
    </vt:vector>
  </TitlesOfParts>
  <Company>Toshiba</Company>
  <LinksUpToDate>false</LinksUpToDate>
  <CharactersWithSpaces>1484</CharactersWithSpaces>
  <SharedDoc>false</SharedDoc>
  <HLinks>
    <vt:vector size="18" baseType="variant"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mailto:crgruel@aol.com</vt:lpwstr>
      </vt:variant>
      <vt:variant>
        <vt:lpwstr/>
      </vt:variant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http://www.heartpathstraining.com/</vt:lpwstr>
      </vt:variant>
      <vt:variant>
        <vt:lpwstr/>
      </vt:variant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http://www.heartpathstraining.com/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Ministries Institute</dc:title>
  <dc:creator>krobertson</dc:creator>
  <cp:lastModifiedBy>Microsoft Office User</cp:lastModifiedBy>
  <cp:revision>3</cp:revision>
  <cp:lastPrinted>2017-04-30T15:49:00Z</cp:lastPrinted>
  <dcterms:created xsi:type="dcterms:W3CDTF">2019-06-20T19:36:00Z</dcterms:created>
  <dcterms:modified xsi:type="dcterms:W3CDTF">2020-01-29T19:42:00Z</dcterms:modified>
</cp:coreProperties>
</file>